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A8" w:rsidRPr="0039689C" w:rsidRDefault="006C6EA8" w:rsidP="006C6EA8">
      <w:pPr>
        <w:spacing w:line="280" w:lineRule="exact"/>
        <w:rPr>
          <w:rFonts w:ascii="Calibri" w:hAnsi="Calibri"/>
          <w:b/>
          <w:sz w:val="26"/>
          <w:lang w:val="de-CH"/>
        </w:rPr>
      </w:pPr>
      <w:r w:rsidRPr="0039689C">
        <w:rPr>
          <w:rFonts w:ascii="Calibri" w:hAnsi="Calibri"/>
          <w:b/>
          <w:spacing w:val="20"/>
          <w:sz w:val="26"/>
          <w:lang w:val="de-CH"/>
        </w:rPr>
        <w:t>Medienmitteilung</w:t>
      </w:r>
    </w:p>
    <w:p w:rsidR="006C6EA8" w:rsidRPr="0039689C" w:rsidRDefault="006C6EA8" w:rsidP="006C6EA8">
      <w:pPr>
        <w:spacing w:line="280" w:lineRule="exact"/>
        <w:rPr>
          <w:rFonts w:ascii="Calibri" w:hAnsi="Calibri"/>
          <w:sz w:val="22"/>
          <w:lang w:val="de-CH"/>
        </w:rPr>
      </w:pPr>
    </w:p>
    <w:p w:rsidR="006C6EA8" w:rsidRDefault="006C6EA8" w:rsidP="006C6EA8">
      <w:pPr>
        <w:spacing w:line="280" w:lineRule="exact"/>
        <w:rPr>
          <w:rFonts w:ascii="Calibri" w:hAnsi="Calibri"/>
          <w:sz w:val="22"/>
          <w:lang w:val="de-CH"/>
        </w:rPr>
      </w:pPr>
    </w:p>
    <w:p w:rsidR="006C6EA8" w:rsidRPr="0039689C" w:rsidRDefault="00F67E9B" w:rsidP="006C6EA8">
      <w:pPr>
        <w:spacing w:line="280" w:lineRule="exact"/>
        <w:rPr>
          <w:rFonts w:ascii="Calibri" w:hAnsi="Calibri"/>
          <w:b/>
          <w:spacing w:val="20"/>
          <w:sz w:val="26"/>
          <w:lang w:val="de-CH"/>
        </w:rPr>
      </w:pPr>
      <w:r>
        <w:rPr>
          <w:rFonts w:ascii="Calibri" w:hAnsi="Calibri"/>
          <w:b/>
          <w:spacing w:val="20"/>
          <w:sz w:val="26"/>
          <w:lang w:val="de-CH"/>
        </w:rPr>
        <w:t xml:space="preserve">Sechs neue Accessoires </w:t>
      </w:r>
      <w:r w:rsidR="00B941A8">
        <w:rPr>
          <w:rFonts w:ascii="Calibri" w:hAnsi="Calibri"/>
          <w:b/>
          <w:spacing w:val="20"/>
          <w:sz w:val="26"/>
          <w:lang w:val="de-CH"/>
        </w:rPr>
        <w:t>sorgen für Ordnung mit Stil</w:t>
      </w:r>
    </w:p>
    <w:p w:rsidR="006C6EA8" w:rsidRPr="0039689C" w:rsidRDefault="00B941A8" w:rsidP="006C6EA8">
      <w:pPr>
        <w:spacing w:line="280" w:lineRule="exact"/>
        <w:rPr>
          <w:rFonts w:ascii="Calibri" w:hAnsi="Calibri"/>
          <w:b/>
          <w:sz w:val="22"/>
          <w:lang w:val="de-CH"/>
        </w:rPr>
      </w:pPr>
      <w:r>
        <w:rPr>
          <w:rFonts w:ascii="Calibri" w:hAnsi="Calibri"/>
          <w:b/>
          <w:sz w:val="22"/>
          <w:lang w:val="de-CH"/>
        </w:rPr>
        <w:t xml:space="preserve">Ob Schubladeneinsatz oder Solitär: </w:t>
      </w:r>
      <w:r w:rsidR="00C3464B">
        <w:rPr>
          <w:rFonts w:ascii="Calibri" w:hAnsi="Calibri"/>
          <w:b/>
          <w:sz w:val="22"/>
          <w:lang w:val="de-CH"/>
        </w:rPr>
        <w:t xml:space="preserve">Echte </w:t>
      </w:r>
      <w:r w:rsidR="00055365">
        <w:rPr>
          <w:rFonts w:ascii="Calibri" w:hAnsi="Calibri"/>
          <w:b/>
          <w:sz w:val="22"/>
          <w:lang w:val="de-CH"/>
        </w:rPr>
        <w:t xml:space="preserve">Schweizer Handarbeit </w:t>
      </w:r>
      <w:r w:rsidR="006D259B">
        <w:rPr>
          <w:rFonts w:ascii="Calibri" w:hAnsi="Calibri"/>
          <w:b/>
          <w:sz w:val="22"/>
          <w:lang w:val="de-CH"/>
        </w:rPr>
        <w:t xml:space="preserve">für Ästheten </w:t>
      </w:r>
      <w:r w:rsidR="00BB5737">
        <w:rPr>
          <w:rFonts w:ascii="Calibri" w:hAnsi="Calibri"/>
          <w:b/>
          <w:sz w:val="22"/>
          <w:lang w:val="de-CH"/>
        </w:rPr>
        <w:t>und Geniesser</w:t>
      </w:r>
    </w:p>
    <w:p w:rsidR="00B01521" w:rsidRPr="0039689C" w:rsidRDefault="00B01521" w:rsidP="006C6EA8">
      <w:pPr>
        <w:spacing w:line="280" w:lineRule="exact"/>
        <w:rPr>
          <w:rFonts w:ascii="Calibri" w:hAnsi="Calibri"/>
          <w:b/>
          <w:sz w:val="22"/>
          <w:lang w:val="de-CH"/>
        </w:rPr>
      </w:pPr>
    </w:p>
    <w:p w:rsidR="00F53165" w:rsidRDefault="0039689C" w:rsidP="006C6EA8">
      <w:pPr>
        <w:spacing w:line="280" w:lineRule="exact"/>
        <w:rPr>
          <w:rFonts w:ascii="Calibri" w:hAnsi="Calibri"/>
          <w:sz w:val="22"/>
          <w:lang w:val="de-CH"/>
        </w:rPr>
      </w:pPr>
      <w:r w:rsidRPr="00F53165">
        <w:rPr>
          <w:rFonts w:ascii="Calibri" w:hAnsi="Calibri"/>
          <w:sz w:val="22"/>
          <w:lang w:val="de-CH"/>
        </w:rPr>
        <w:t xml:space="preserve">Root, </w:t>
      </w:r>
      <w:r w:rsidR="00B941A8" w:rsidRPr="00F53165">
        <w:rPr>
          <w:rFonts w:ascii="Calibri" w:hAnsi="Calibri"/>
          <w:sz w:val="22"/>
          <w:lang w:val="de-CH"/>
        </w:rPr>
        <w:t>7</w:t>
      </w:r>
      <w:r w:rsidRPr="00F53165">
        <w:rPr>
          <w:rFonts w:ascii="Calibri" w:hAnsi="Calibri"/>
          <w:sz w:val="22"/>
          <w:lang w:val="de-CH"/>
        </w:rPr>
        <w:t xml:space="preserve">. </w:t>
      </w:r>
      <w:r w:rsidR="00B941A8" w:rsidRPr="00F53165">
        <w:rPr>
          <w:rFonts w:ascii="Calibri" w:hAnsi="Calibri"/>
          <w:sz w:val="22"/>
          <w:lang w:val="de-CH"/>
        </w:rPr>
        <w:t>Mai</w:t>
      </w:r>
      <w:r w:rsidRPr="00F53165">
        <w:rPr>
          <w:rFonts w:ascii="Calibri" w:hAnsi="Calibri"/>
          <w:sz w:val="22"/>
          <w:lang w:val="de-CH"/>
        </w:rPr>
        <w:t xml:space="preserve"> 2015 </w:t>
      </w:r>
      <w:r w:rsidR="00B941A8" w:rsidRPr="00F53165">
        <w:rPr>
          <w:rFonts w:ascii="Calibri" w:hAnsi="Calibri"/>
          <w:sz w:val="22"/>
          <w:lang w:val="de-CH"/>
        </w:rPr>
        <w:t>–</w:t>
      </w:r>
      <w:r w:rsidR="00634B6B" w:rsidRPr="00F53165">
        <w:rPr>
          <w:rFonts w:ascii="Calibri" w:hAnsi="Calibri"/>
          <w:sz w:val="22"/>
          <w:lang w:val="de-CH"/>
        </w:rPr>
        <w:t xml:space="preserve"> Über ein Jahr hat Orea für die Entwicklung</w:t>
      </w:r>
      <w:r w:rsidR="00193CB5">
        <w:rPr>
          <w:rFonts w:ascii="Calibri" w:hAnsi="Calibri"/>
          <w:sz w:val="22"/>
          <w:lang w:val="de-CH"/>
        </w:rPr>
        <w:t xml:space="preserve"> der Accessoire-Kollektion</w:t>
      </w:r>
      <w:r w:rsidR="00634B6B" w:rsidRPr="00F53165">
        <w:rPr>
          <w:rFonts w:ascii="Calibri" w:hAnsi="Calibri"/>
          <w:sz w:val="22"/>
          <w:lang w:val="de-CH"/>
        </w:rPr>
        <w:t xml:space="preserve"> investiert. </w:t>
      </w:r>
      <w:r w:rsidR="008D3516">
        <w:rPr>
          <w:rFonts w:ascii="Calibri" w:hAnsi="Calibri"/>
          <w:sz w:val="22"/>
          <w:lang w:val="de-CH"/>
        </w:rPr>
        <w:t>Das Ergebnis</w:t>
      </w:r>
      <w:r w:rsidR="00C321A2">
        <w:rPr>
          <w:rFonts w:ascii="Calibri" w:hAnsi="Calibri"/>
          <w:sz w:val="22"/>
          <w:lang w:val="de-CH"/>
        </w:rPr>
        <w:t xml:space="preserve"> ist vielseitig und untereinander kompatibel</w:t>
      </w:r>
      <w:r w:rsidR="008D3516">
        <w:rPr>
          <w:rFonts w:ascii="Calibri" w:hAnsi="Calibri"/>
          <w:sz w:val="22"/>
          <w:lang w:val="de-CH"/>
        </w:rPr>
        <w:t>:</w:t>
      </w:r>
      <w:r w:rsidR="00634B6B" w:rsidRPr="00F53165">
        <w:rPr>
          <w:rFonts w:ascii="Calibri" w:hAnsi="Calibri"/>
          <w:sz w:val="22"/>
          <w:lang w:val="de-CH"/>
        </w:rPr>
        <w:t xml:space="preserve"> Messerblock</w:t>
      </w:r>
      <w:r w:rsidR="00CD504B" w:rsidRPr="00F53165">
        <w:rPr>
          <w:rFonts w:ascii="Calibri" w:hAnsi="Calibri"/>
          <w:sz w:val="22"/>
          <w:lang w:val="de-CH"/>
        </w:rPr>
        <w:t xml:space="preserve"> und</w:t>
      </w:r>
      <w:r w:rsidR="00634B6B" w:rsidRPr="00F53165">
        <w:rPr>
          <w:rFonts w:ascii="Calibri" w:hAnsi="Calibri"/>
          <w:sz w:val="22"/>
          <w:lang w:val="de-CH"/>
        </w:rPr>
        <w:t xml:space="preserve"> Gewürzhalter </w:t>
      </w:r>
      <w:r w:rsidR="00CD504B" w:rsidRPr="00F53165">
        <w:rPr>
          <w:rFonts w:ascii="Calibri" w:hAnsi="Calibri"/>
          <w:sz w:val="22"/>
          <w:lang w:val="de-CH"/>
        </w:rPr>
        <w:t xml:space="preserve">aus Eiche </w:t>
      </w:r>
      <w:r w:rsidR="00634B6B" w:rsidRPr="00F53165">
        <w:rPr>
          <w:rFonts w:ascii="Calibri" w:hAnsi="Calibri"/>
          <w:sz w:val="22"/>
          <w:lang w:val="de-CH"/>
        </w:rPr>
        <w:t xml:space="preserve">sowie </w:t>
      </w:r>
      <w:r w:rsidR="00AD6567">
        <w:rPr>
          <w:rFonts w:ascii="Calibri" w:hAnsi="Calibri"/>
          <w:sz w:val="22"/>
          <w:lang w:val="de-CH"/>
        </w:rPr>
        <w:t>pulverbeschichtete</w:t>
      </w:r>
      <w:r w:rsidR="00CD504B" w:rsidRPr="00F53165">
        <w:rPr>
          <w:rFonts w:ascii="Calibri" w:hAnsi="Calibri"/>
          <w:sz w:val="22"/>
          <w:lang w:val="de-CH"/>
        </w:rPr>
        <w:t xml:space="preserve"> </w:t>
      </w:r>
      <w:r w:rsidR="00634B6B" w:rsidRPr="00F53165">
        <w:rPr>
          <w:rFonts w:ascii="Calibri" w:hAnsi="Calibri"/>
          <w:sz w:val="22"/>
          <w:lang w:val="de-CH"/>
        </w:rPr>
        <w:t>Aluminiumwinkel</w:t>
      </w:r>
      <w:r w:rsidR="00AD6567">
        <w:rPr>
          <w:rFonts w:ascii="Calibri" w:hAnsi="Calibri"/>
          <w:sz w:val="22"/>
          <w:lang w:val="de-CH"/>
        </w:rPr>
        <w:t xml:space="preserve"> und -schalen</w:t>
      </w:r>
      <w:r w:rsidR="00634B6B" w:rsidRPr="00F53165">
        <w:rPr>
          <w:rFonts w:ascii="Calibri" w:hAnsi="Calibri"/>
          <w:sz w:val="22"/>
          <w:lang w:val="de-CH"/>
        </w:rPr>
        <w:t xml:space="preserve"> zur individuellen Einteilung</w:t>
      </w:r>
      <w:r w:rsidR="00C321A2">
        <w:rPr>
          <w:rFonts w:ascii="Calibri" w:hAnsi="Calibri"/>
          <w:sz w:val="22"/>
          <w:lang w:val="de-CH"/>
        </w:rPr>
        <w:t xml:space="preserve"> in diversen Grössen</w:t>
      </w:r>
      <w:r w:rsidR="00634B6B" w:rsidRPr="00F53165">
        <w:rPr>
          <w:rFonts w:ascii="Calibri" w:hAnsi="Calibri"/>
          <w:sz w:val="22"/>
          <w:lang w:val="de-CH"/>
        </w:rPr>
        <w:t>. „Da O</w:t>
      </w:r>
      <w:r w:rsidR="00CD504B" w:rsidRPr="00F53165">
        <w:rPr>
          <w:rFonts w:ascii="Calibri" w:hAnsi="Calibri"/>
          <w:sz w:val="22"/>
          <w:lang w:val="de-CH"/>
        </w:rPr>
        <w:t xml:space="preserve">rea-Küchen häufig </w:t>
      </w:r>
      <w:r w:rsidR="00634B6B" w:rsidRPr="00F53165">
        <w:rPr>
          <w:rFonts w:ascii="Calibri" w:hAnsi="Calibri"/>
          <w:sz w:val="22"/>
          <w:lang w:val="de-CH"/>
        </w:rPr>
        <w:t xml:space="preserve">ausserhalb eines Rasters </w:t>
      </w:r>
      <w:r w:rsidR="00CD504B" w:rsidRPr="00F53165">
        <w:rPr>
          <w:rFonts w:ascii="Calibri" w:hAnsi="Calibri"/>
          <w:sz w:val="22"/>
          <w:lang w:val="de-CH"/>
        </w:rPr>
        <w:t xml:space="preserve">geplant werden, </w:t>
      </w:r>
      <w:r w:rsidR="00634B6B" w:rsidRPr="00F53165">
        <w:rPr>
          <w:rFonts w:ascii="Calibri" w:hAnsi="Calibri"/>
          <w:sz w:val="22"/>
          <w:lang w:val="de-CH"/>
        </w:rPr>
        <w:t xml:space="preserve">war </w:t>
      </w:r>
      <w:r w:rsidR="00CD504B" w:rsidRPr="00F53165">
        <w:rPr>
          <w:rFonts w:ascii="Calibri" w:hAnsi="Calibri"/>
          <w:sz w:val="22"/>
          <w:lang w:val="de-CH"/>
        </w:rPr>
        <w:t xml:space="preserve">es </w:t>
      </w:r>
      <w:r w:rsidR="00634B6B" w:rsidRPr="00F53165">
        <w:rPr>
          <w:rFonts w:ascii="Calibri" w:hAnsi="Calibri"/>
          <w:sz w:val="22"/>
          <w:lang w:val="de-CH"/>
        </w:rPr>
        <w:t>für uns besonders wichtig, dass die Einsätze möglichst viele Zwischenmasse abdeck</w:t>
      </w:r>
      <w:r w:rsidR="00DA3FAF">
        <w:rPr>
          <w:rFonts w:ascii="Calibri" w:hAnsi="Calibri"/>
          <w:sz w:val="22"/>
          <w:lang w:val="de-CH"/>
        </w:rPr>
        <w:t>en</w:t>
      </w:r>
      <w:r w:rsidR="00634B6B" w:rsidRPr="00F53165">
        <w:rPr>
          <w:rFonts w:ascii="Calibri" w:hAnsi="Calibri"/>
          <w:sz w:val="22"/>
          <w:lang w:val="de-CH"/>
        </w:rPr>
        <w:t>.“, so Peter Baumgartner, Leiter Produktenwicklung bei Orea.</w:t>
      </w:r>
      <w:r w:rsidR="00CD504B" w:rsidRPr="00F53165">
        <w:rPr>
          <w:rFonts w:ascii="Calibri" w:hAnsi="Calibri"/>
          <w:sz w:val="22"/>
          <w:lang w:val="de-CH"/>
        </w:rPr>
        <w:t xml:space="preserve"> </w:t>
      </w:r>
    </w:p>
    <w:p w:rsidR="00F53165" w:rsidRPr="00F53165" w:rsidRDefault="00F53165" w:rsidP="006C6EA8">
      <w:pPr>
        <w:spacing w:line="280" w:lineRule="exact"/>
        <w:rPr>
          <w:rFonts w:ascii="Calibri" w:hAnsi="Calibri"/>
          <w:sz w:val="22"/>
          <w:lang w:val="de-CH"/>
        </w:rPr>
      </w:pPr>
    </w:p>
    <w:p w:rsidR="00A36F1F" w:rsidRDefault="00CD504B" w:rsidP="006C6EA8">
      <w:pPr>
        <w:spacing w:line="280" w:lineRule="exact"/>
        <w:rPr>
          <w:rFonts w:ascii="Calibri" w:hAnsi="Calibri"/>
          <w:sz w:val="22"/>
          <w:lang w:val="de-CH"/>
        </w:rPr>
      </w:pPr>
      <w:r w:rsidRPr="00F53165">
        <w:rPr>
          <w:rFonts w:ascii="Calibri" w:hAnsi="Calibri"/>
          <w:sz w:val="22"/>
          <w:lang w:val="de-CH"/>
        </w:rPr>
        <w:t xml:space="preserve">Neben den Einsätzen </w:t>
      </w:r>
      <w:r w:rsidR="00DA3FAF">
        <w:rPr>
          <w:rFonts w:ascii="Calibri" w:hAnsi="Calibri"/>
          <w:sz w:val="22"/>
          <w:lang w:val="de-CH"/>
        </w:rPr>
        <w:t>ergänzen</w:t>
      </w:r>
      <w:r w:rsidR="00F53165" w:rsidRPr="00F53165">
        <w:rPr>
          <w:rFonts w:ascii="Calibri" w:hAnsi="Calibri"/>
          <w:sz w:val="22"/>
          <w:lang w:val="de-CH"/>
        </w:rPr>
        <w:t xml:space="preserve"> Solitäre</w:t>
      </w:r>
      <w:bookmarkStart w:id="0" w:name="_GoBack"/>
      <w:bookmarkEnd w:id="0"/>
      <w:r w:rsidR="00F53165" w:rsidRPr="00F53165">
        <w:rPr>
          <w:rFonts w:ascii="Calibri" w:hAnsi="Calibri"/>
          <w:sz w:val="22"/>
          <w:lang w:val="de-CH"/>
        </w:rPr>
        <w:t xml:space="preserve"> das Sortiment. Highlight ist das </w:t>
      </w:r>
      <w:r w:rsidR="00A36F1F">
        <w:rPr>
          <w:rFonts w:ascii="Calibri" w:hAnsi="Calibri"/>
          <w:sz w:val="22"/>
          <w:lang w:val="de-CH"/>
        </w:rPr>
        <w:t>mundgeblasene</w:t>
      </w:r>
      <w:r w:rsidR="00F53165" w:rsidRPr="00F53165">
        <w:rPr>
          <w:rFonts w:ascii="Calibri" w:hAnsi="Calibri"/>
          <w:sz w:val="22"/>
          <w:lang w:val="de-CH"/>
        </w:rPr>
        <w:t xml:space="preserve"> „Kräuterglas“, </w:t>
      </w:r>
      <w:r w:rsidR="00A36F1F">
        <w:rPr>
          <w:rFonts w:ascii="Calibri" w:hAnsi="Calibri"/>
          <w:sz w:val="22"/>
          <w:lang w:val="de-CH"/>
        </w:rPr>
        <w:t>mit</w:t>
      </w:r>
      <w:r w:rsidR="00F53165" w:rsidRPr="00F53165">
        <w:rPr>
          <w:rFonts w:ascii="Calibri" w:hAnsi="Calibri"/>
          <w:sz w:val="22"/>
          <w:lang w:val="de-CH"/>
        </w:rPr>
        <w:t xml:space="preserve"> dem abgeschnittene Kräuter über mehrere Wochen frisch bleiben. Dank der speziellen Form und Grösse des Glases kann man Thymian, Rosmarin und Co. noch Wochen später zum Kochen verwenden und hat gleichzeitig eine dekorative Lösung für das lästige Problem mit übriggebliebenen Kräutern.</w:t>
      </w:r>
    </w:p>
    <w:p w:rsidR="00A36F1F" w:rsidRDefault="00A36F1F" w:rsidP="006C6EA8">
      <w:pPr>
        <w:spacing w:line="280" w:lineRule="exact"/>
        <w:rPr>
          <w:rFonts w:ascii="Calibri" w:hAnsi="Calibri"/>
          <w:sz w:val="22"/>
          <w:lang w:val="de-CH"/>
        </w:rPr>
      </w:pPr>
    </w:p>
    <w:p w:rsidR="00A36F1F" w:rsidRDefault="00A36F1F" w:rsidP="006C6EA8">
      <w:pPr>
        <w:spacing w:line="280" w:lineRule="exact"/>
        <w:rPr>
          <w:rFonts w:ascii="Calibri" w:hAnsi="Calibri"/>
          <w:sz w:val="22"/>
          <w:lang w:val="de-CH"/>
        </w:rPr>
      </w:pPr>
      <w:r>
        <w:rPr>
          <w:rFonts w:ascii="Calibri" w:hAnsi="Calibri"/>
          <w:sz w:val="22"/>
          <w:lang w:val="de-CH"/>
        </w:rPr>
        <w:t>Ein weiteres Highlight sind die handgefertigten Porzellanbehälter mit einem Deckel aus Eiche. Ein Set besteht aus vier Behältern, deren Grösse auf die gängigsten Packungseinheiten von Zucker, Kaffee oder Nüssen abgestimmt ist. Die matte Oberfläche lässt sich auf Wunsch sogar beschriften. Ein dekoratives Element, nicht nur in der Küche!</w:t>
      </w:r>
    </w:p>
    <w:p w:rsidR="00A36F1F" w:rsidRDefault="00A36F1F" w:rsidP="006C6EA8">
      <w:pPr>
        <w:spacing w:line="280" w:lineRule="exact"/>
        <w:rPr>
          <w:rFonts w:ascii="Calibri" w:hAnsi="Calibri"/>
          <w:sz w:val="22"/>
          <w:lang w:val="de-CH"/>
        </w:rPr>
      </w:pPr>
    </w:p>
    <w:p w:rsidR="00A36F1F" w:rsidRDefault="00A36F1F" w:rsidP="006C6EA8">
      <w:pPr>
        <w:spacing w:line="280" w:lineRule="exact"/>
        <w:rPr>
          <w:rFonts w:ascii="Calibri" w:hAnsi="Calibri"/>
          <w:sz w:val="22"/>
          <w:lang w:val="de-CH"/>
        </w:rPr>
      </w:pPr>
      <w:r>
        <w:rPr>
          <w:rFonts w:ascii="Calibri" w:hAnsi="Calibri"/>
          <w:sz w:val="22"/>
          <w:lang w:val="de-CH"/>
        </w:rPr>
        <w:t xml:space="preserve">Alle Produkte sind in den Ausstellungen im </w:t>
      </w:r>
      <w:proofErr w:type="spellStart"/>
      <w:r>
        <w:rPr>
          <w:rFonts w:ascii="Calibri" w:hAnsi="Calibri"/>
          <w:sz w:val="22"/>
          <w:lang w:val="de-CH"/>
        </w:rPr>
        <w:t>stilhaus</w:t>
      </w:r>
      <w:proofErr w:type="spellEnd"/>
      <w:r>
        <w:rPr>
          <w:rFonts w:ascii="Calibri" w:hAnsi="Calibri"/>
          <w:sz w:val="22"/>
          <w:lang w:val="de-CH"/>
        </w:rPr>
        <w:t>, Rothrist sowie in Zürich</w:t>
      </w:r>
      <w:r w:rsidR="00DC17FD">
        <w:rPr>
          <w:rFonts w:ascii="Calibri" w:hAnsi="Calibri"/>
          <w:sz w:val="22"/>
          <w:lang w:val="de-CH"/>
        </w:rPr>
        <w:t>-West</w:t>
      </w:r>
      <w:r>
        <w:rPr>
          <w:rFonts w:ascii="Calibri" w:hAnsi="Calibri"/>
          <w:sz w:val="22"/>
          <w:lang w:val="de-CH"/>
        </w:rPr>
        <w:t>, Pfings</w:t>
      </w:r>
      <w:r w:rsidR="00DC17FD">
        <w:rPr>
          <w:rFonts w:ascii="Calibri" w:hAnsi="Calibri"/>
          <w:sz w:val="22"/>
          <w:lang w:val="de-CH"/>
        </w:rPr>
        <w:t>t</w:t>
      </w:r>
      <w:r>
        <w:rPr>
          <w:rFonts w:ascii="Calibri" w:hAnsi="Calibri"/>
          <w:sz w:val="22"/>
          <w:lang w:val="de-CH"/>
        </w:rPr>
        <w:t xml:space="preserve">weidstrasse 102b, erhältlich. Eine spezielle Geschenkidee sind vor allem die Solitäre. Das Kräuterglas ist </w:t>
      </w:r>
      <w:r w:rsidR="00A8261F">
        <w:rPr>
          <w:rFonts w:ascii="Calibri" w:hAnsi="Calibri"/>
          <w:sz w:val="22"/>
          <w:lang w:val="de-CH"/>
        </w:rPr>
        <w:t>zu</w:t>
      </w:r>
      <w:r>
        <w:rPr>
          <w:rFonts w:ascii="Calibri" w:hAnsi="Calibri"/>
          <w:sz w:val="22"/>
          <w:lang w:val="de-CH"/>
        </w:rPr>
        <w:t xml:space="preserve"> CHF 69.-, </w:t>
      </w:r>
      <w:r w:rsidR="00ED1687">
        <w:rPr>
          <w:rFonts w:ascii="Calibri" w:hAnsi="Calibri"/>
          <w:sz w:val="22"/>
          <w:lang w:val="de-CH"/>
        </w:rPr>
        <w:t xml:space="preserve">die </w:t>
      </w:r>
      <w:r>
        <w:rPr>
          <w:rFonts w:ascii="Calibri" w:hAnsi="Calibri"/>
          <w:sz w:val="22"/>
          <w:lang w:val="de-CH"/>
        </w:rPr>
        <w:t>Porzellanbehälter zu CHF 99.- (Grösse S und M) und CHF 119.- (L und XL) einzeln</w:t>
      </w:r>
      <w:r w:rsidR="00ED1687">
        <w:rPr>
          <w:rFonts w:ascii="Calibri" w:hAnsi="Calibri"/>
          <w:sz w:val="22"/>
          <w:lang w:val="de-CH"/>
        </w:rPr>
        <w:t xml:space="preserve"> erhältlich, das Set zu</w:t>
      </w:r>
      <w:r w:rsidR="00ED1687" w:rsidRPr="00ED1687">
        <w:rPr>
          <w:rFonts w:ascii="Calibri" w:hAnsi="Calibri"/>
          <w:sz w:val="22"/>
          <w:lang w:val="de-CH"/>
        </w:rPr>
        <w:t xml:space="preserve"> </w:t>
      </w:r>
      <w:r w:rsidR="00ED1687">
        <w:rPr>
          <w:rFonts w:ascii="Calibri" w:hAnsi="Calibri"/>
          <w:sz w:val="22"/>
          <w:lang w:val="de-CH"/>
        </w:rPr>
        <w:t>CHF 319.-.</w:t>
      </w:r>
    </w:p>
    <w:p w:rsidR="00A36F1F" w:rsidRPr="00F53165" w:rsidRDefault="00A36F1F" w:rsidP="006C6EA8">
      <w:pPr>
        <w:spacing w:line="280" w:lineRule="exact"/>
        <w:rPr>
          <w:rFonts w:ascii="Calibri" w:hAnsi="Calibri"/>
          <w:sz w:val="22"/>
          <w:lang w:val="de-CH"/>
        </w:rPr>
      </w:pPr>
    </w:p>
    <w:p w:rsidR="00634B6B" w:rsidRDefault="00CD504B" w:rsidP="006C6EA8">
      <w:pPr>
        <w:spacing w:line="280" w:lineRule="exact"/>
        <w:rPr>
          <w:rFonts w:ascii="Calibri" w:hAnsi="Calibri"/>
          <w:b/>
          <w:sz w:val="22"/>
          <w:lang w:val="de-CH"/>
        </w:rPr>
      </w:pPr>
      <w:r>
        <w:rPr>
          <w:rFonts w:ascii="Calibri" w:hAnsi="Calibri"/>
          <w:b/>
          <w:sz w:val="22"/>
          <w:lang w:val="de-CH"/>
        </w:rPr>
        <w:t xml:space="preserve"> </w:t>
      </w:r>
    </w:p>
    <w:p w:rsidR="0099634B" w:rsidRDefault="00634B6B" w:rsidP="0039689C">
      <w:pPr>
        <w:spacing w:line="280" w:lineRule="exact"/>
        <w:rPr>
          <w:rFonts w:ascii="Calibri" w:hAnsi="Calibri"/>
          <w:sz w:val="22"/>
          <w:lang w:val="de-CH"/>
        </w:rPr>
      </w:pPr>
      <w:r>
        <w:rPr>
          <w:rFonts w:ascii="Calibri" w:hAnsi="Calibri"/>
          <w:b/>
          <w:sz w:val="22"/>
          <w:lang w:val="de-CH"/>
        </w:rPr>
        <w:t xml:space="preserve"> </w:t>
      </w:r>
    </w:p>
    <w:p w:rsidR="00B80D63" w:rsidRDefault="0099634B" w:rsidP="0039689C">
      <w:pPr>
        <w:spacing w:line="280" w:lineRule="exact"/>
        <w:rPr>
          <w:rFonts w:ascii="Calibri" w:hAnsi="Calibri"/>
          <w:sz w:val="22"/>
          <w:lang w:val="de-CH"/>
        </w:rPr>
      </w:pPr>
      <w:r>
        <w:rPr>
          <w:rFonts w:ascii="Calibri" w:hAnsi="Calibri"/>
          <w:sz w:val="22"/>
          <w:lang w:val="de-CH"/>
        </w:rPr>
        <w:t>[</w:t>
      </w:r>
      <w:r w:rsidR="00A8261F">
        <w:rPr>
          <w:rFonts w:ascii="Calibri" w:hAnsi="Calibri"/>
          <w:sz w:val="22"/>
          <w:lang w:val="de-CH"/>
        </w:rPr>
        <w:t>1‘</w:t>
      </w:r>
      <w:r w:rsidR="00C321A2">
        <w:rPr>
          <w:rFonts w:ascii="Calibri" w:hAnsi="Calibri"/>
          <w:sz w:val="22"/>
          <w:lang w:val="de-CH"/>
        </w:rPr>
        <w:t>707</w:t>
      </w:r>
      <w:r>
        <w:rPr>
          <w:rFonts w:ascii="Calibri" w:hAnsi="Calibri"/>
          <w:sz w:val="22"/>
          <w:lang w:val="de-CH"/>
        </w:rPr>
        <w:t xml:space="preserve"> Zeichen inkl. Leerzeichen]</w:t>
      </w:r>
    </w:p>
    <w:p w:rsidR="00B80D63" w:rsidRDefault="00B80D63" w:rsidP="0039689C">
      <w:pPr>
        <w:spacing w:line="280" w:lineRule="exact"/>
        <w:rPr>
          <w:rFonts w:ascii="Calibri" w:hAnsi="Calibri"/>
          <w:sz w:val="22"/>
          <w:lang w:val="de-CH"/>
        </w:rPr>
      </w:pPr>
    </w:p>
    <w:p w:rsidR="0039689C" w:rsidRPr="0039689C" w:rsidRDefault="0039689C" w:rsidP="0039689C">
      <w:pPr>
        <w:spacing w:line="280" w:lineRule="exact"/>
        <w:rPr>
          <w:rFonts w:ascii="Calibri" w:hAnsi="Calibri"/>
          <w:sz w:val="22"/>
          <w:lang w:val="de-CH"/>
        </w:rPr>
      </w:pPr>
      <w:r w:rsidRPr="0039689C">
        <w:rPr>
          <w:rFonts w:ascii="Calibri" w:hAnsi="Calibri"/>
          <w:sz w:val="22"/>
          <w:lang w:val="de-CH"/>
        </w:rPr>
        <w:t>Ihre Ansprechperson</w:t>
      </w:r>
      <w:r w:rsidR="008130E6">
        <w:rPr>
          <w:rFonts w:ascii="Calibri" w:hAnsi="Calibri"/>
          <w:sz w:val="22"/>
          <w:lang w:val="de-CH"/>
        </w:rPr>
        <w:t>:</w:t>
      </w:r>
    </w:p>
    <w:p w:rsidR="0039689C" w:rsidRPr="0039689C" w:rsidRDefault="0039689C" w:rsidP="0039689C">
      <w:pPr>
        <w:spacing w:line="280" w:lineRule="exact"/>
        <w:rPr>
          <w:rFonts w:ascii="Calibri" w:hAnsi="Calibri"/>
          <w:sz w:val="22"/>
          <w:lang w:val="de-CH"/>
        </w:rPr>
      </w:pPr>
      <w:r w:rsidRPr="0039689C">
        <w:rPr>
          <w:rFonts w:ascii="Calibri" w:hAnsi="Calibri"/>
          <w:sz w:val="22"/>
          <w:lang w:val="de-CH"/>
        </w:rPr>
        <w:t>Diana Dudas</w:t>
      </w:r>
      <w:r w:rsidR="008130E6">
        <w:rPr>
          <w:rFonts w:ascii="Calibri" w:hAnsi="Calibri"/>
          <w:sz w:val="22"/>
          <w:lang w:val="de-CH"/>
        </w:rPr>
        <w:t xml:space="preserve">, Leiterin Marketing &amp; Kommunikation </w:t>
      </w:r>
    </w:p>
    <w:p w:rsidR="0039689C" w:rsidRPr="0039689C" w:rsidRDefault="0039689C" w:rsidP="0039689C">
      <w:pPr>
        <w:spacing w:line="280" w:lineRule="exact"/>
        <w:rPr>
          <w:rFonts w:ascii="Calibri" w:hAnsi="Calibri"/>
          <w:sz w:val="22"/>
          <w:lang w:val="de-CH"/>
        </w:rPr>
      </w:pPr>
      <w:r w:rsidRPr="0039689C">
        <w:rPr>
          <w:rFonts w:ascii="Calibri" w:hAnsi="Calibri"/>
          <w:sz w:val="22"/>
          <w:lang w:val="de-CH"/>
        </w:rPr>
        <w:t xml:space="preserve">Tel. </w:t>
      </w:r>
      <w:r w:rsidR="008130E6">
        <w:rPr>
          <w:rFonts w:ascii="Calibri" w:hAnsi="Calibri"/>
          <w:sz w:val="22"/>
          <w:lang w:val="de-CH"/>
        </w:rPr>
        <w:t xml:space="preserve">+41 </w:t>
      </w:r>
      <w:r w:rsidRPr="0039689C">
        <w:rPr>
          <w:rFonts w:ascii="Calibri" w:hAnsi="Calibri"/>
          <w:sz w:val="22"/>
          <w:lang w:val="de-CH"/>
        </w:rPr>
        <w:t>41 455 46 10</w:t>
      </w:r>
    </w:p>
    <w:p w:rsidR="0039689C" w:rsidRPr="0039689C" w:rsidRDefault="0039689C" w:rsidP="0039689C">
      <w:pPr>
        <w:spacing w:line="280" w:lineRule="exact"/>
        <w:rPr>
          <w:rFonts w:ascii="Calibri" w:hAnsi="Calibri"/>
          <w:sz w:val="22"/>
          <w:lang w:val="de-CH"/>
        </w:rPr>
      </w:pPr>
      <w:r w:rsidRPr="0039689C">
        <w:rPr>
          <w:rFonts w:ascii="Calibri" w:hAnsi="Calibri"/>
          <w:sz w:val="22"/>
          <w:lang w:val="de-CH"/>
        </w:rPr>
        <w:t>diana.dudas@orea-kuechen.ch</w:t>
      </w:r>
    </w:p>
    <w:p w:rsidR="00E30D34" w:rsidRDefault="00E30D34" w:rsidP="00E30D34">
      <w:pPr>
        <w:rPr>
          <w:rFonts w:ascii="Calibri" w:hAnsi="Calibri"/>
          <w:sz w:val="22"/>
          <w:lang w:val="de-CH"/>
        </w:rPr>
      </w:pPr>
    </w:p>
    <w:p w:rsidR="00DC17FD" w:rsidRPr="0039689C" w:rsidRDefault="00DC17FD" w:rsidP="00E30D34">
      <w:pPr>
        <w:rPr>
          <w:rFonts w:ascii="Calibri" w:hAnsi="Calibri"/>
          <w:sz w:val="22"/>
          <w:lang w:val="de-CH"/>
        </w:rPr>
      </w:pPr>
      <w:r>
        <w:rPr>
          <w:rFonts w:ascii="Calibri" w:hAnsi="Calibri"/>
          <w:sz w:val="22"/>
          <w:lang w:val="de-CH"/>
        </w:rPr>
        <w:t xml:space="preserve">Download hochauflösende Bilder: </w:t>
      </w:r>
      <w:hyperlink r:id="rId6" w:history="1">
        <w:r w:rsidRPr="001C76A7">
          <w:rPr>
            <w:rStyle w:val="Hyperlink"/>
            <w:rFonts w:ascii="Calibri" w:hAnsi="Calibri"/>
            <w:sz w:val="22"/>
            <w:lang w:val="de-CH"/>
          </w:rPr>
          <w:t>http://www.orea-kuechen.ch/presse/</w:t>
        </w:r>
      </w:hyperlink>
      <w:r>
        <w:rPr>
          <w:rFonts w:ascii="Calibri" w:hAnsi="Calibri"/>
          <w:sz w:val="22"/>
          <w:lang w:val="de-CH"/>
        </w:rPr>
        <w:t xml:space="preserve"> </w:t>
      </w:r>
    </w:p>
    <w:sectPr w:rsidR="00DC17FD" w:rsidRPr="0039689C" w:rsidSect="0039689C">
      <w:headerReference w:type="default" r:id="rId7"/>
      <w:footerReference w:type="default" r:id="rId8"/>
      <w:pgSz w:w="11900" w:h="16840"/>
      <w:pgMar w:top="4082" w:right="1418" w:bottom="1134" w:left="1418" w:header="1276" w:footer="4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E9B" w:rsidRDefault="00F67E9B">
      <w:r>
        <w:separator/>
      </w:r>
    </w:p>
  </w:endnote>
  <w:endnote w:type="continuationSeparator" w:id="0">
    <w:p w:rsidR="00F67E9B" w:rsidRDefault="00F6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Pr="0039689C" w:rsidRDefault="00ED0F7C" w:rsidP="00ED0F7C">
    <w:pPr>
      <w:pStyle w:val="Fuzeile"/>
      <w:jc w:val="center"/>
      <w:rPr>
        <w:rFonts w:asciiTheme="majorHAnsi" w:hAnsiTheme="majorHAnsi"/>
        <w:color w:val="A5A5A5" w:themeColor="accent3"/>
        <w:sz w:val="20"/>
        <w:lang w:val="en-US"/>
      </w:rPr>
    </w:pPr>
    <w:r w:rsidRPr="0039689C">
      <w:rPr>
        <w:rFonts w:asciiTheme="majorHAnsi" w:hAnsiTheme="majorHAnsi"/>
        <w:color w:val="A5A5A5" w:themeColor="accent3"/>
        <w:sz w:val="20"/>
        <w:lang w:val="en-US"/>
      </w:rPr>
      <w:t xml:space="preserve">Orea AG, </w:t>
    </w:r>
    <w:proofErr w:type="spellStart"/>
    <w:r w:rsidRPr="0039689C">
      <w:rPr>
        <w:rFonts w:asciiTheme="majorHAnsi" w:hAnsiTheme="majorHAnsi"/>
        <w:color w:val="A5A5A5" w:themeColor="accent3"/>
        <w:sz w:val="20"/>
        <w:lang w:val="en-US"/>
      </w:rPr>
      <w:t>Oberfeld</w:t>
    </w:r>
    <w:proofErr w:type="spellEnd"/>
    <w:r w:rsidRPr="0039689C">
      <w:rPr>
        <w:rFonts w:asciiTheme="majorHAnsi" w:hAnsiTheme="majorHAnsi"/>
        <w:color w:val="A5A5A5" w:themeColor="accent3"/>
        <w:sz w:val="20"/>
        <w:lang w:val="en-US"/>
      </w:rPr>
      <w:t xml:space="preserve"> 3, 6037 Root | Tel. +41 455 46 06 | www.orea-kuechen.ch |</w:t>
    </w:r>
    <w:r w:rsidR="00B01521" w:rsidRPr="0039689C">
      <w:rPr>
        <w:rFonts w:asciiTheme="majorHAnsi" w:hAnsiTheme="majorHAnsi"/>
        <w:color w:val="A5A5A5" w:themeColor="accent3"/>
        <w:sz w:val="20"/>
        <w:lang w:val="en-US"/>
      </w:rPr>
      <w:t xml:space="preserve"> </w:t>
    </w:r>
    <w:r w:rsidRPr="0039689C">
      <w:rPr>
        <w:rFonts w:asciiTheme="majorHAnsi" w:hAnsiTheme="majorHAnsi"/>
        <w:color w:val="A5A5A5" w:themeColor="accent3"/>
        <w:sz w:val="20"/>
        <w:lang w:val="en-US"/>
      </w:rPr>
      <w:t>twitter.com/</w:t>
    </w:r>
    <w:proofErr w:type="spellStart"/>
    <w:r w:rsidRPr="0039689C">
      <w:rPr>
        <w:rFonts w:asciiTheme="majorHAnsi" w:hAnsiTheme="majorHAnsi"/>
        <w:color w:val="A5A5A5" w:themeColor="accent3"/>
        <w:sz w:val="20"/>
        <w:lang w:val="en-US"/>
      </w:rPr>
      <w:t>OreaAG</w:t>
    </w:r>
    <w:proofErr w:type="spellEnd"/>
  </w:p>
  <w:p w:rsidR="00ED0F7C" w:rsidRPr="0039689C" w:rsidRDefault="00ED0F7C" w:rsidP="00ED0F7C">
    <w:pPr>
      <w:pStyle w:val="Fuzeile"/>
      <w:jc w:val="center"/>
      <w:rPr>
        <w:rFonts w:asciiTheme="majorHAnsi" w:hAnsiTheme="majorHAnsi"/>
        <w:color w:val="A5A5A5" w:themeColor="accent3"/>
        <w:sz w:val="20"/>
        <w:lang w:val="de-CH"/>
      </w:rPr>
    </w:pPr>
    <w:r w:rsidRPr="0039689C">
      <w:rPr>
        <w:rFonts w:asciiTheme="majorHAnsi" w:hAnsiTheme="majorHAnsi"/>
        <w:b/>
        <w:color w:val="A5A5A5" w:themeColor="accent3"/>
        <w:sz w:val="20"/>
        <w:lang w:val="de-CH"/>
      </w:rPr>
      <w:t>Ausstellung Zürich</w:t>
    </w:r>
    <w:r w:rsidRPr="0039689C">
      <w:rPr>
        <w:rFonts w:asciiTheme="majorHAnsi" w:hAnsiTheme="majorHAnsi"/>
        <w:color w:val="A5A5A5" w:themeColor="accent3"/>
        <w:sz w:val="20"/>
        <w:lang w:val="de-CH"/>
      </w:rPr>
      <w:t>: Pfingstweidstrasse 102b, 8005 Zürich | Tel. +41 43 204 01 30</w:t>
    </w:r>
  </w:p>
  <w:p w:rsidR="00ED0F7C" w:rsidRPr="0039689C" w:rsidRDefault="00ED0F7C" w:rsidP="00ED0F7C">
    <w:pPr>
      <w:pStyle w:val="Fuzeile"/>
      <w:jc w:val="center"/>
      <w:rPr>
        <w:rFonts w:asciiTheme="majorHAnsi" w:hAnsiTheme="majorHAnsi"/>
        <w:color w:val="A5A5A5" w:themeColor="accent3"/>
        <w:sz w:val="20"/>
        <w:lang w:val="en-US"/>
      </w:rPr>
    </w:pPr>
    <w:r w:rsidRPr="0039689C">
      <w:rPr>
        <w:rFonts w:asciiTheme="majorHAnsi" w:hAnsiTheme="majorHAnsi"/>
        <w:b/>
        <w:color w:val="A5A5A5" w:themeColor="accent3"/>
        <w:sz w:val="20"/>
        <w:lang w:val="de-CH"/>
      </w:rPr>
      <w:t>Ausstellung Aargau</w:t>
    </w:r>
    <w:r w:rsidRPr="0039689C">
      <w:rPr>
        <w:rFonts w:asciiTheme="majorHAnsi" w:hAnsiTheme="majorHAnsi"/>
        <w:color w:val="A5A5A5" w:themeColor="accent3"/>
        <w:sz w:val="20"/>
        <w:lang w:val="de-CH"/>
      </w:rPr>
      <w:t xml:space="preserve">: </w:t>
    </w:r>
    <w:proofErr w:type="spellStart"/>
    <w:r w:rsidRPr="0039689C">
      <w:rPr>
        <w:rFonts w:asciiTheme="majorHAnsi" w:hAnsiTheme="majorHAnsi"/>
        <w:color w:val="A5A5A5" w:themeColor="accent3"/>
        <w:sz w:val="20"/>
        <w:lang w:val="de-CH"/>
      </w:rPr>
      <w:t>stilhaus</w:t>
    </w:r>
    <w:proofErr w:type="spellEnd"/>
    <w:r w:rsidRPr="0039689C">
      <w:rPr>
        <w:rFonts w:asciiTheme="majorHAnsi" w:hAnsiTheme="majorHAnsi"/>
        <w:color w:val="A5A5A5" w:themeColor="accent3"/>
        <w:sz w:val="20"/>
        <w:lang w:val="de-CH"/>
      </w:rPr>
      <w:t xml:space="preserve"> (1. </w:t>
    </w:r>
    <w:r w:rsidRPr="00BF42F1">
      <w:rPr>
        <w:rFonts w:asciiTheme="majorHAnsi" w:hAnsiTheme="majorHAnsi"/>
        <w:color w:val="A5A5A5" w:themeColor="accent3"/>
        <w:sz w:val="20"/>
        <w:lang w:val="de-CH"/>
      </w:rPr>
      <w:t xml:space="preserve">OG), </w:t>
    </w:r>
    <w:proofErr w:type="spellStart"/>
    <w:r w:rsidRPr="00BF42F1">
      <w:rPr>
        <w:rFonts w:asciiTheme="majorHAnsi" w:hAnsiTheme="majorHAnsi"/>
        <w:color w:val="A5A5A5" w:themeColor="accent3"/>
        <w:sz w:val="20"/>
        <w:lang w:val="de-CH"/>
      </w:rPr>
      <w:t>Rössliweg</w:t>
    </w:r>
    <w:proofErr w:type="spellEnd"/>
    <w:r w:rsidRPr="00BF42F1">
      <w:rPr>
        <w:rFonts w:asciiTheme="majorHAnsi" w:hAnsiTheme="majorHAnsi"/>
        <w:color w:val="A5A5A5" w:themeColor="accent3"/>
        <w:sz w:val="20"/>
        <w:lang w:val="de-CH"/>
      </w:rPr>
      <w:t xml:space="preserve"> 48, 4852 Rothrist | Tel. </w:t>
    </w:r>
    <w:r w:rsidRPr="0039689C">
      <w:rPr>
        <w:rFonts w:asciiTheme="majorHAnsi" w:hAnsiTheme="majorHAnsi"/>
        <w:color w:val="A5A5A5" w:themeColor="accent3"/>
        <w:sz w:val="20"/>
        <w:lang w:val="en-US"/>
      </w:rPr>
      <w:t xml:space="preserve">+41 62 794 27 28 | www.stilhaus.ch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E9B" w:rsidRDefault="00F67E9B">
      <w:r>
        <w:separator/>
      </w:r>
    </w:p>
  </w:footnote>
  <w:footnote w:type="continuationSeparator" w:id="0">
    <w:p w:rsidR="00F67E9B" w:rsidRDefault="00F67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7C" w:rsidRDefault="00ED0F7C" w:rsidP="00ED0F7C">
    <w:pPr>
      <w:pStyle w:val="Kopfzeile"/>
      <w:jc w:val="right"/>
    </w:pPr>
    <w:r>
      <w:rPr>
        <w:noProof/>
        <w:lang w:val="de-CH" w:eastAsia="de-CH"/>
      </w:rPr>
      <w:drawing>
        <wp:inline distT="0" distB="0" distL="0" distR="0">
          <wp:extent cx="994809" cy="1440000"/>
          <wp:effectExtent l="0" t="0" r="0" b="825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z_rgb_logo_orea_(claim)_kl.jpg"/>
                  <pic:cNvPicPr/>
                </pic:nvPicPr>
                <pic:blipFill>
                  <a:blip r:embed="rId1">
                    <a:extLst>
                      <a:ext uri="{28A0092B-C50C-407E-A947-70E740481C1C}">
                        <a14:useLocalDpi xmlns:a14="http://schemas.microsoft.com/office/drawing/2010/main" val="0"/>
                      </a:ext>
                    </a:extLst>
                  </a:blip>
                  <a:stretch>
                    <a:fillRect/>
                  </a:stretch>
                </pic:blipFill>
                <pic:spPr>
                  <a:xfrm>
                    <a:off x="0" y="0"/>
                    <a:ext cx="994809" cy="14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E9B"/>
    <w:rsid w:val="00055365"/>
    <w:rsid w:val="00057E07"/>
    <w:rsid w:val="000F3E68"/>
    <w:rsid w:val="00193CB5"/>
    <w:rsid w:val="001A66B1"/>
    <w:rsid w:val="002166E6"/>
    <w:rsid w:val="0039689C"/>
    <w:rsid w:val="00424009"/>
    <w:rsid w:val="00435B7C"/>
    <w:rsid w:val="004F5E47"/>
    <w:rsid w:val="005118E4"/>
    <w:rsid w:val="00576674"/>
    <w:rsid w:val="00634B6B"/>
    <w:rsid w:val="006C6EA8"/>
    <w:rsid w:val="006D259B"/>
    <w:rsid w:val="0071271F"/>
    <w:rsid w:val="00782DCB"/>
    <w:rsid w:val="008130E6"/>
    <w:rsid w:val="008D3516"/>
    <w:rsid w:val="0099634B"/>
    <w:rsid w:val="00A36F1F"/>
    <w:rsid w:val="00A8261F"/>
    <w:rsid w:val="00AD6567"/>
    <w:rsid w:val="00B01521"/>
    <w:rsid w:val="00B80D63"/>
    <w:rsid w:val="00B941A8"/>
    <w:rsid w:val="00BB5737"/>
    <w:rsid w:val="00BC2162"/>
    <w:rsid w:val="00BF42F1"/>
    <w:rsid w:val="00C321A2"/>
    <w:rsid w:val="00C3464B"/>
    <w:rsid w:val="00CD504B"/>
    <w:rsid w:val="00DA3FAF"/>
    <w:rsid w:val="00DC17FD"/>
    <w:rsid w:val="00DC30F2"/>
    <w:rsid w:val="00E30D34"/>
    <w:rsid w:val="00E73D0B"/>
    <w:rsid w:val="00EA3EAD"/>
    <w:rsid w:val="00ED0F7C"/>
    <w:rsid w:val="00ED1687"/>
    <w:rsid w:val="00F53165"/>
    <w:rsid w:val="00F67E9B"/>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5:chartTrackingRefBased/>
  <w15:docId w15:val="{9CB6A48E-C27B-409C-98FD-B54A80C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E6EA5"/>
    <w:rPr>
      <w:rFonts w:ascii="Times" w:eastAsia="Times" w:hAnsi="Times"/>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C7051D"/>
    <w:rPr>
      <w:color w:val="0000FF"/>
      <w:u w:val="single"/>
    </w:rPr>
  </w:style>
  <w:style w:type="paragraph" w:styleId="Kopfzeile">
    <w:name w:val="header"/>
    <w:basedOn w:val="Standard"/>
    <w:rsid w:val="00C7051D"/>
    <w:pPr>
      <w:tabs>
        <w:tab w:val="center" w:pos="4536"/>
        <w:tab w:val="right" w:pos="9072"/>
      </w:tabs>
    </w:pPr>
  </w:style>
  <w:style w:type="paragraph" w:styleId="Fuzeile">
    <w:name w:val="footer"/>
    <w:basedOn w:val="Standard"/>
    <w:semiHidden/>
    <w:rsid w:val="00C7051D"/>
    <w:pPr>
      <w:tabs>
        <w:tab w:val="center" w:pos="4536"/>
        <w:tab w:val="right" w:pos="9072"/>
      </w:tabs>
    </w:pPr>
  </w:style>
  <w:style w:type="paragraph" w:styleId="Sprechblasentext">
    <w:name w:val="Balloon Text"/>
    <w:basedOn w:val="Standard"/>
    <w:semiHidden/>
    <w:rsid w:val="00B90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rea-kuechen.ch/press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OREASRV002\Home$\diana.dudas\Download\789-oreamedienmitteilung-erffnung-zri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789-oreamedienmitteilung-erffnung-zrich</Template>
  <TotalTime>0</TotalTime>
  <Pages>1</Pages>
  <Words>262</Words>
  <Characters>1754</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Planet Kommunikation &amp; Gestaltung ASW</vt:lpstr>
      <vt:lpstr>Planet Kommunikation &amp; Gestaltung ASW</vt:lpstr>
    </vt:vector>
  </TitlesOfParts>
  <Company>Planet</Company>
  <LinksUpToDate>false</LinksUpToDate>
  <CharactersWithSpaces>2012</CharactersWithSpaces>
  <SharedDoc>false</SharedDoc>
  <HLinks>
    <vt:vector size="24" baseType="variant">
      <vt:variant>
        <vt:i4>7143519</vt:i4>
      </vt:variant>
      <vt:variant>
        <vt:i4>2101</vt:i4>
      </vt:variant>
      <vt:variant>
        <vt:i4>1025</vt:i4>
      </vt:variant>
      <vt:variant>
        <vt:i4>1</vt:i4>
      </vt:variant>
      <vt:variant>
        <vt:lpwstr>RZ_briefpapier</vt:lpwstr>
      </vt:variant>
      <vt:variant>
        <vt:lpwstr/>
      </vt:variant>
      <vt:variant>
        <vt:i4>7143519</vt:i4>
      </vt:variant>
      <vt:variant>
        <vt:i4>-1</vt:i4>
      </vt:variant>
      <vt:variant>
        <vt:i4>1026</vt:i4>
      </vt:variant>
      <vt:variant>
        <vt:i4>1</vt:i4>
      </vt:variant>
      <vt:variant>
        <vt:lpwstr>RZ_briefpapier</vt:lpwstr>
      </vt:variant>
      <vt:variant>
        <vt:lpwstr/>
      </vt:variant>
      <vt:variant>
        <vt:i4>7143519</vt:i4>
      </vt:variant>
      <vt:variant>
        <vt:i4>-1</vt:i4>
      </vt:variant>
      <vt:variant>
        <vt:i4>1027</vt:i4>
      </vt:variant>
      <vt:variant>
        <vt:i4>1</vt:i4>
      </vt:variant>
      <vt:variant>
        <vt:lpwstr>RZ_briefpapier</vt:lpwstr>
      </vt:variant>
      <vt:variant>
        <vt:lpwstr/>
      </vt:variant>
      <vt:variant>
        <vt:i4>7143519</vt:i4>
      </vt:variant>
      <vt:variant>
        <vt:i4>-1</vt:i4>
      </vt:variant>
      <vt:variant>
        <vt:i4>1028</vt:i4>
      </vt:variant>
      <vt:variant>
        <vt:i4>1</vt:i4>
      </vt:variant>
      <vt:variant>
        <vt:lpwstr>RZ_briefpapier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Planet Kommunikation &amp; Gestaltung ASW</dc:title>
  <dc:subject/>
  <dc:creator>Dudas Diana</dc:creator>
  <cp:keywords/>
  <cp:lastModifiedBy>Dudas Diana</cp:lastModifiedBy>
  <cp:revision>14</cp:revision>
  <cp:lastPrinted>2015-03-19T10:12:00Z</cp:lastPrinted>
  <dcterms:created xsi:type="dcterms:W3CDTF">2015-05-07T13:43:00Z</dcterms:created>
  <dcterms:modified xsi:type="dcterms:W3CDTF">2015-05-21T12:49:00Z</dcterms:modified>
</cp:coreProperties>
</file>